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D0" w:rsidRPr="007739D0" w:rsidRDefault="007739D0" w:rsidP="007739D0">
      <w:pPr>
        <w:spacing w:line="240" w:lineRule="auto"/>
        <w:jc w:val="center"/>
        <w:rPr>
          <w:rFonts w:ascii="Cordia New" w:hAnsi="Cordia New" w:cs="Cordia New"/>
          <w:sz w:val="24"/>
          <w:szCs w:val="32"/>
        </w:rPr>
      </w:pPr>
      <w:r w:rsidRPr="007739D0">
        <w:rPr>
          <w:rFonts w:ascii="Cordia New" w:hAnsi="Cordia New" w:cs="Cordia New"/>
          <w:b/>
          <w:bCs/>
          <w:sz w:val="24"/>
          <w:szCs w:val="32"/>
          <w:cs/>
        </w:rPr>
        <w:t>บทคัดย่อ</w:t>
      </w:r>
    </w:p>
    <w:p w:rsidR="007739D0" w:rsidRPr="007739D0" w:rsidRDefault="007739D0" w:rsidP="007739D0">
      <w:pPr>
        <w:spacing w:line="240" w:lineRule="auto"/>
        <w:jc w:val="center"/>
        <w:rPr>
          <w:rFonts w:ascii="Cordia New" w:hAnsi="Cordia New" w:cs="Cordia New"/>
          <w:sz w:val="24"/>
          <w:szCs w:val="32"/>
        </w:rPr>
      </w:pPr>
      <w:r w:rsidRPr="007739D0">
        <w:rPr>
          <w:rFonts w:ascii="Cordia New" w:hAnsi="Cordia New" w:cs="Cordia New"/>
          <w:b/>
          <w:bCs/>
          <w:sz w:val="24"/>
          <w:szCs w:val="32"/>
          <w:cs/>
        </w:rPr>
        <w:t xml:space="preserve">ประเภท </w:t>
      </w:r>
      <w:r w:rsidRPr="007739D0">
        <w:rPr>
          <w:rFonts w:ascii="Cordia New" w:hAnsi="Cordia New" w:cs="Cordia New"/>
          <w:b/>
          <w:bCs/>
          <w:sz w:val="32"/>
          <w:szCs w:val="40"/>
        </w:rPr>
        <w:t>Innovation</w:t>
      </w:r>
      <w:r w:rsidRPr="007739D0">
        <w:rPr>
          <w:rFonts w:ascii="Cordia New" w:hAnsi="Cordia New" w:cs="Cordia New"/>
          <w:b/>
          <w:bCs/>
          <w:sz w:val="24"/>
          <w:szCs w:val="32"/>
        </w:rPr>
        <w:t xml:space="preserve"> </w:t>
      </w:r>
      <w:r w:rsidRPr="007739D0">
        <w:rPr>
          <w:rFonts w:ascii="Cordia New" w:hAnsi="Cordia New" w:cs="Cordia New"/>
          <w:b/>
          <w:bCs/>
          <w:sz w:val="24"/>
          <w:szCs w:val="32"/>
          <w:cs/>
        </w:rPr>
        <w:t xml:space="preserve">และ </w:t>
      </w:r>
      <w:r w:rsidRPr="007739D0">
        <w:rPr>
          <w:rFonts w:ascii="Cordia New" w:hAnsi="Cordia New" w:cs="Cordia New"/>
          <w:b/>
          <w:bCs/>
          <w:sz w:val="32"/>
          <w:szCs w:val="40"/>
        </w:rPr>
        <w:t>Patient Experience</w:t>
      </w:r>
    </w:p>
    <w:p w:rsidR="007739D0" w:rsidRPr="007739D0" w:rsidRDefault="007739D0" w:rsidP="007739D0">
      <w:pPr>
        <w:spacing w:after="0" w:line="240" w:lineRule="auto"/>
        <w:rPr>
          <w:cs/>
        </w:rPr>
      </w:pPr>
      <w:r w:rsidRPr="007739D0">
        <w:rPr>
          <w:b/>
          <w:bCs/>
          <w:cs/>
        </w:rPr>
        <w:t>ย่อหน้าที่ 1 สภาพปัญหา/ที่มาของผลงาน</w:t>
      </w:r>
    </w:p>
    <w:p w:rsidR="007739D0" w:rsidRDefault="007739D0" w:rsidP="007739D0">
      <w:pPr>
        <w:spacing w:after="0" w:line="240" w:lineRule="auto"/>
        <w:rPr>
          <w:i/>
          <w:iCs/>
        </w:rPr>
      </w:pPr>
      <w:r w:rsidRPr="007739D0">
        <w:rPr>
          <w:i/>
          <w:iCs/>
          <w:cs/>
        </w:rPr>
        <w:t>(อธิบายระบุที่มาของปัญหาที่มีความสอดคล้องกับปัญหา ลูกค้า/ผู้รับผลงาน/กระบวนการทำงานหลัก/นโยบายขององค์กร</w:t>
      </w:r>
      <w:r w:rsidRPr="007739D0">
        <w:rPr>
          <w:i/>
          <w:iCs/>
        </w:rPr>
        <w:t>,</w:t>
      </w:r>
      <w:r w:rsidRPr="007739D0">
        <w:rPr>
          <w:i/>
          <w:iCs/>
          <w:cs/>
        </w:rPr>
        <w:t xml:space="preserve"> มีการใช้ข้อมูลหลักฐานเชิงประจักษ์ (</w:t>
      </w:r>
      <w:r w:rsidRPr="007739D0">
        <w:rPr>
          <w:i/>
          <w:iCs/>
        </w:rPr>
        <w:t>Fact &amp; Data</w:t>
      </w:r>
      <w:r w:rsidRPr="007739D0">
        <w:rPr>
          <w:i/>
          <w:iCs/>
          <w:cs/>
        </w:rPr>
        <w:t>) ประกอบการเลือกหัวข้อโครงการ</w:t>
      </w:r>
      <w:r w:rsidRPr="007739D0">
        <w:rPr>
          <w:i/>
          <w:iCs/>
        </w:rPr>
        <w:t>,</w:t>
      </w:r>
      <w:r w:rsidRPr="007739D0">
        <w:rPr>
          <w:i/>
          <w:iCs/>
          <w:cs/>
        </w:rPr>
        <w:t xml:space="preserve"> วิเคราะห์หาสาเหตุที่แท้จริงที่เป็นรากเหง้าของปัญหาได้อย่างเป็นเหตุเป็นผล</w:t>
      </w:r>
      <w:r w:rsidRPr="007739D0">
        <w:rPr>
          <w:i/>
          <w:iCs/>
        </w:rPr>
        <w:t>,</w:t>
      </w:r>
      <w:r w:rsidRPr="007739D0">
        <w:rPr>
          <w:i/>
          <w:iCs/>
          <w:cs/>
        </w:rPr>
        <w:t xml:space="preserve"> ใช้ข้อมูล/เครื่องมือคุณภาพ ประกอบการวิเคราะห์/พิสูจน์เพื่อคัดเลือกสาเหตุที่แท้จริง)</w:t>
      </w:r>
    </w:p>
    <w:p w:rsidR="007739D0" w:rsidRPr="007739D0" w:rsidRDefault="007739D0" w:rsidP="007739D0">
      <w:pPr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9D0" w:rsidRPr="007739D0" w:rsidRDefault="007739D0" w:rsidP="007739D0">
      <w:pPr>
        <w:spacing w:after="0" w:line="240" w:lineRule="auto"/>
      </w:pPr>
      <w:r w:rsidRPr="007739D0">
        <w:rPr>
          <w:b/>
          <w:bCs/>
          <w:cs/>
        </w:rPr>
        <w:t>ย่อหน้าที่ 2 วัตถุประสงค์ / เป้าหมายของผลงาน</w:t>
      </w:r>
    </w:p>
    <w:p w:rsidR="007739D0" w:rsidRDefault="007739D0" w:rsidP="007739D0">
      <w:pPr>
        <w:spacing w:after="0" w:line="240" w:lineRule="auto"/>
        <w:rPr>
          <w:i/>
          <w:iCs/>
        </w:rPr>
      </w:pPr>
      <w:r w:rsidRPr="007739D0">
        <w:rPr>
          <w:i/>
          <w:iCs/>
        </w:rPr>
        <w:t>(</w:t>
      </w:r>
      <w:r w:rsidRPr="007739D0">
        <w:rPr>
          <w:rFonts w:cs="Cordia New" w:hint="cs"/>
          <w:i/>
          <w:iCs/>
          <w:cs/>
        </w:rPr>
        <w:t>ระบุเป้าหมายที่ใช้ในการพัฒนาและมีการกำหนดตัวชี้วัดตรงประเด็น</w:t>
      </w:r>
      <w:r w:rsidRPr="007739D0">
        <w:rPr>
          <w:rFonts w:cs="Cordia New"/>
          <w:i/>
          <w:iCs/>
          <w:cs/>
        </w:rPr>
        <w:t>)</w:t>
      </w:r>
    </w:p>
    <w:p w:rsidR="007739D0" w:rsidRPr="007739D0" w:rsidRDefault="007739D0" w:rsidP="007739D0">
      <w:pPr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9D0" w:rsidRPr="007739D0" w:rsidRDefault="007739D0" w:rsidP="007739D0">
      <w:pPr>
        <w:spacing w:after="0" w:line="240" w:lineRule="auto"/>
      </w:pPr>
      <w:r w:rsidRPr="007739D0">
        <w:rPr>
          <w:b/>
          <w:bCs/>
          <w:cs/>
        </w:rPr>
        <w:t>ย่อหน้าที่ 3 กระบวนการกิจกรรมที่ได้ดำเนินการ</w:t>
      </w:r>
    </w:p>
    <w:p w:rsidR="007739D0" w:rsidRDefault="007739D0" w:rsidP="007739D0">
      <w:pPr>
        <w:spacing w:after="0" w:line="240" w:lineRule="auto"/>
        <w:rPr>
          <w:i/>
          <w:iCs/>
          <w:cs/>
        </w:rPr>
      </w:pPr>
      <w:r w:rsidRPr="007739D0">
        <w:rPr>
          <w:rFonts w:cs="Cordia New"/>
          <w:i/>
          <w:iCs/>
          <w:cs/>
        </w:rPr>
        <w:t>(</w:t>
      </w:r>
      <w:r w:rsidRPr="007739D0">
        <w:rPr>
          <w:rFonts w:cs="Cordia New" w:hint="cs"/>
          <w:i/>
          <w:iCs/>
          <w:cs/>
        </w:rPr>
        <w:t>อธิบายการกำหนด</w:t>
      </w:r>
      <w:r w:rsidRPr="007739D0">
        <w:rPr>
          <w:rFonts w:cs="Cordia New"/>
          <w:i/>
          <w:iCs/>
          <w:cs/>
        </w:rPr>
        <w:t>/</w:t>
      </w:r>
      <w:r w:rsidRPr="007739D0">
        <w:rPr>
          <w:rFonts w:cs="Cordia New" w:hint="cs"/>
          <w:i/>
          <w:iCs/>
          <w:cs/>
        </w:rPr>
        <w:t>ออกแบบมาตรการปรับปรุงว่ามีความเชื่อมโยงกับสาเหตุที่แท้จริงของปัญหาได้อย่างเป็นเหตุเป็นผล</w:t>
      </w:r>
      <w:r w:rsidRPr="007739D0">
        <w:rPr>
          <w:i/>
          <w:iCs/>
        </w:rPr>
        <w:t xml:space="preserve">, </w:t>
      </w:r>
      <w:r w:rsidRPr="007739D0">
        <w:rPr>
          <w:rFonts w:cs="Cordia New" w:hint="cs"/>
          <w:i/>
          <w:iCs/>
          <w:cs/>
        </w:rPr>
        <w:t>แผนงานที่ได้กำหนดไว้เป็นวิธีการแก้ปัญหาที่เป็นรูปแบบการทำงานใหม่</w:t>
      </w:r>
      <w:r w:rsidRPr="007739D0">
        <w:rPr>
          <w:rFonts w:cs="Cordia New"/>
          <w:i/>
          <w:iCs/>
          <w:cs/>
        </w:rPr>
        <w:t xml:space="preserve"> </w:t>
      </w:r>
      <w:r w:rsidRPr="007739D0">
        <w:rPr>
          <w:rFonts w:cs="Cordia New" w:hint="cs"/>
          <w:i/>
          <w:iCs/>
          <w:cs/>
        </w:rPr>
        <w:t>และมีความคุ้มค่าของการใช้ทรัพยากร</w:t>
      </w:r>
      <w:r w:rsidRPr="007739D0">
        <w:rPr>
          <w:i/>
          <w:iCs/>
        </w:rPr>
        <w:t xml:space="preserve">, </w:t>
      </w:r>
      <w:r w:rsidRPr="007739D0">
        <w:rPr>
          <w:rFonts w:cs="Cordia New" w:hint="cs"/>
          <w:i/>
          <w:iCs/>
          <w:cs/>
        </w:rPr>
        <w:t>มีการประเมินผลหรือนำผลที่ได้ไปปรับใช้</w:t>
      </w:r>
      <w:r w:rsidRPr="007739D0">
        <w:rPr>
          <w:rFonts w:cs="Cordia New"/>
          <w:i/>
          <w:iCs/>
          <w:cs/>
        </w:rPr>
        <w:t xml:space="preserve"> </w:t>
      </w:r>
      <w:r w:rsidRPr="007739D0">
        <w:rPr>
          <w:rFonts w:cs="Cordia New" w:hint="cs"/>
          <w:i/>
          <w:iCs/>
          <w:cs/>
        </w:rPr>
        <w:t>แสดงให้เห็นถึงรูปแบบการทำงานที่เข้ากับ</w:t>
      </w:r>
      <w:r w:rsidRPr="007739D0">
        <w:rPr>
          <w:rFonts w:cs="Cordia New"/>
          <w:i/>
          <w:iCs/>
          <w:cs/>
        </w:rPr>
        <w:t xml:space="preserve"> </w:t>
      </w:r>
      <w:r w:rsidRPr="007739D0">
        <w:rPr>
          <w:i/>
          <w:iCs/>
        </w:rPr>
        <w:t xml:space="preserve">P-D-C-A </w:t>
      </w:r>
      <w:r w:rsidRPr="007739D0">
        <w:rPr>
          <w:rFonts w:cs="Cordia New" w:hint="cs"/>
          <w:i/>
          <w:iCs/>
          <w:cs/>
        </w:rPr>
        <w:t>ครบถ้วน</w:t>
      </w:r>
      <w:r w:rsidRPr="007739D0">
        <w:rPr>
          <w:rFonts w:cs="Cordia New"/>
          <w:i/>
          <w:iCs/>
          <w:cs/>
        </w:rPr>
        <w:t>)</w:t>
      </w:r>
    </w:p>
    <w:p w:rsidR="007739D0" w:rsidRPr="007739D0" w:rsidRDefault="007739D0" w:rsidP="007739D0">
      <w:pPr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9D0" w:rsidRPr="007739D0" w:rsidRDefault="007739D0" w:rsidP="007739D0">
      <w:pPr>
        <w:spacing w:after="0" w:line="240" w:lineRule="auto"/>
      </w:pPr>
      <w:r w:rsidRPr="007739D0">
        <w:rPr>
          <w:b/>
          <w:bCs/>
          <w:cs/>
        </w:rPr>
        <w:lastRenderedPageBreak/>
        <w:t>ย่อหน้าที่ 4 ผลสำเร็จที่ได้รับและการขยายผลโครงการ</w:t>
      </w:r>
    </w:p>
    <w:p w:rsidR="007739D0" w:rsidRDefault="007739D0" w:rsidP="007739D0">
      <w:pPr>
        <w:spacing w:after="0" w:line="240" w:lineRule="auto"/>
        <w:rPr>
          <w:i/>
          <w:iCs/>
        </w:rPr>
      </w:pPr>
      <w:r w:rsidRPr="007739D0">
        <w:rPr>
          <w:i/>
          <w:iCs/>
        </w:rPr>
        <w:t>(</w:t>
      </w:r>
      <w:r w:rsidRPr="007739D0">
        <w:rPr>
          <w:rFonts w:cs="Cordia New" w:hint="cs"/>
          <w:i/>
          <w:iCs/>
          <w:cs/>
        </w:rPr>
        <w:t>แสดงข้อมูลผลลัพธ์</w:t>
      </w:r>
      <w:r w:rsidRPr="007739D0">
        <w:rPr>
          <w:rFonts w:cs="Cordia New"/>
          <w:i/>
          <w:iCs/>
          <w:cs/>
        </w:rPr>
        <w:t xml:space="preserve"> </w:t>
      </w:r>
      <w:r w:rsidRPr="007739D0">
        <w:rPr>
          <w:rFonts w:cs="Cordia New" w:hint="cs"/>
          <w:i/>
          <w:iCs/>
          <w:cs/>
        </w:rPr>
        <w:t>ก่อน</w:t>
      </w:r>
      <w:r w:rsidRPr="007739D0">
        <w:rPr>
          <w:rFonts w:cs="Cordia New"/>
          <w:i/>
          <w:iCs/>
          <w:cs/>
        </w:rPr>
        <w:t>-</w:t>
      </w:r>
      <w:r w:rsidRPr="007739D0">
        <w:rPr>
          <w:rFonts w:cs="Cordia New" w:hint="cs"/>
          <w:i/>
          <w:iCs/>
          <w:cs/>
        </w:rPr>
        <w:t>หลัง</w:t>
      </w:r>
      <w:r w:rsidRPr="007739D0">
        <w:rPr>
          <w:rFonts w:cs="Cordia New"/>
          <w:i/>
          <w:iCs/>
          <w:cs/>
        </w:rPr>
        <w:t xml:space="preserve"> </w:t>
      </w:r>
      <w:r w:rsidRPr="007739D0">
        <w:rPr>
          <w:rFonts w:cs="Cordia New" w:hint="cs"/>
          <w:i/>
          <w:iCs/>
          <w:cs/>
        </w:rPr>
        <w:t>การปรับปรุงที่ชัดเจนและสอดคล้องกับวัตถุประสงค์ที่ตั้งไว้</w:t>
      </w:r>
      <w:r w:rsidRPr="007739D0">
        <w:rPr>
          <w:i/>
          <w:iCs/>
        </w:rPr>
        <w:t xml:space="preserve">, </w:t>
      </w:r>
      <w:r w:rsidRPr="007739D0">
        <w:rPr>
          <w:rFonts w:cs="Cordia New" w:hint="cs"/>
          <w:i/>
          <w:iCs/>
          <w:cs/>
        </w:rPr>
        <w:t>ผลลัพธ์ของโครงการสามารถเป็นแบบอย่างที่ดีแก่หน่วยงานที่มีลักษณะการทำงานที่คล้ายคลึงกันได้</w:t>
      </w:r>
      <w:r w:rsidRPr="007739D0">
        <w:rPr>
          <w:rFonts w:cs="Cordia New"/>
          <w:i/>
          <w:iCs/>
          <w:cs/>
        </w:rPr>
        <w:t xml:space="preserve"> (</w:t>
      </w:r>
      <w:r w:rsidRPr="007739D0">
        <w:rPr>
          <w:i/>
          <w:iCs/>
        </w:rPr>
        <w:t xml:space="preserve">Good Practice) </w:t>
      </w:r>
      <w:r w:rsidRPr="007739D0">
        <w:rPr>
          <w:rFonts w:cs="Cordia New" w:hint="cs"/>
          <w:i/>
          <w:iCs/>
          <w:cs/>
        </w:rPr>
        <w:t>เผยแพร่ตีพิมพ์ได้</w:t>
      </w:r>
      <w:r w:rsidRPr="007739D0">
        <w:rPr>
          <w:rFonts w:cs="Cordia New"/>
          <w:i/>
          <w:iCs/>
          <w:cs/>
        </w:rPr>
        <w:t xml:space="preserve"> </w:t>
      </w:r>
      <w:r w:rsidRPr="007739D0">
        <w:rPr>
          <w:rFonts w:cs="Cordia New" w:hint="cs"/>
          <w:i/>
          <w:iCs/>
          <w:cs/>
        </w:rPr>
        <w:t>และความสามารถของผลงานในการประยุกต์ใช้</w:t>
      </w:r>
      <w:r w:rsidRPr="007739D0">
        <w:rPr>
          <w:rFonts w:cs="Cordia New"/>
          <w:i/>
          <w:iCs/>
          <w:cs/>
        </w:rPr>
        <w:t xml:space="preserve"> </w:t>
      </w:r>
      <w:r w:rsidRPr="007739D0">
        <w:rPr>
          <w:rFonts w:cs="Cordia New" w:hint="cs"/>
          <w:i/>
          <w:iCs/>
          <w:cs/>
        </w:rPr>
        <w:t>หรือขยายผลในการพัฒนาต่อยอดแก่หน่วยงานอื่น</w:t>
      </w:r>
      <w:r w:rsidRPr="007739D0">
        <w:rPr>
          <w:rFonts w:cs="Cordia New"/>
          <w:i/>
          <w:iCs/>
          <w:cs/>
        </w:rPr>
        <w:t xml:space="preserve"> </w:t>
      </w:r>
      <w:r w:rsidRPr="007739D0">
        <w:rPr>
          <w:rFonts w:cs="Cordia New" w:hint="cs"/>
          <w:i/>
          <w:iCs/>
          <w:cs/>
        </w:rPr>
        <w:t>ระดับองค์กร</w:t>
      </w:r>
      <w:r w:rsidRPr="007739D0">
        <w:rPr>
          <w:rFonts w:cs="Cordia New"/>
          <w:i/>
          <w:iCs/>
          <w:cs/>
        </w:rPr>
        <w:t xml:space="preserve"> </w:t>
      </w:r>
      <w:r w:rsidRPr="007739D0">
        <w:rPr>
          <w:rFonts w:cs="Cordia New" w:hint="cs"/>
          <w:i/>
          <w:iCs/>
          <w:cs/>
        </w:rPr>
        <w:t>ระดับประเทศ</w:t>
      </w:r>
      <w:r w:rsidRPr="007739D0">
        <w:rPr>
          <w:rFonts w:cs="Cordia New"/>
          <w:i/>
          <w:iCs/>
          <w:cs/>
        </w:rPr>
        <w:t xml:space="preserve"> </w:t>
      </w:r>
      <w:r w:rsidRPr="007739D0">
        <w:rPr>
          <w:rFonts w:cs="Cordia New" w:hint="cs"/>
          <w:i/>
          <w:iCs/>
          <w:cs/>
        </w:rPr>
        <w:t>และ</w:t>
      </w:r>
      <w:r w:rsidRPr="007739D0">
        <w:rPr>
          <w:rFonts w:cs="Cordia New"/>
          <w:i/>
          <w:iCs/>
          <w:cs/>
        </w:rPr>
        <w:t>/</w:t>
      </w:r>
      <w:r w:rsidRPr="007739D0">
        <w:rPr>
          <w:rFonts w:cs="Cordia New" w:hint="cs"/>
          <w:i/>
          <w:iCs/>
          <w:cs/>
        </w:rPr>
        <w:t>หรือระดับสากล</w:t>
      </w:r>
      <w:r w:rsidRPr="007739D0">
        <w:rPr>
          <w:rFonts w:cs="Cordia New"/>
          <w:i/>
          <w:iCs/>
          <w:cs/>
        </w:rPr>
        <w:t>)</w:t>
      </w:r>
    </w:p>
    <w:p w:rsidR="007739D0" w:rsidRDefault="007739D0" w:rsidP="007739D0">
      <w:pPr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</w:t>
      </w:r>
      <w:bookmarkStart w:id="0" w:name="_GoBack"/>
      <w:bookmarkEnd w:id="0"/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842AEC" w:rsidRDefault="00842AEC" w:rsidP="007739D0">
      <w:pPr>
        <w:spacing w:line="240" w:lineRule="auto"/>
        <w:rPr>
          <w:rFonts w:asciiTheme="minorBidi" w:hAnsiTheme="minorBidi"/>
          <w:sz w:val="28"/>
        </w:rPr>
      </w:pPr>
    </w:p>
    <w:p w:rsidR="007739D0" w:rsidRDefault="007739D0"/>
    <w:sectPr w:rsidR="007739D0" w:rsidSect="007739D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9C5"/>
    <w:multiLevelType w:val="hybridMultilevel"/>
    <w:tmpl w:val="3718FBBC"/>
    <w:lvl w:ilvl="0" w:tplc="216A27F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E91A2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C9402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2076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69596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E3E6C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8AA4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44AD2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2270A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0"/>
    <w:rsid w:val="00083DAF"/>
    <w:rsid w:val="00107DDF"/>
    <w:rsid w:val="00142C9B"/>
    <w:rsid w:val="0075613C"/>
    <w:rsid w:val="007739D0"/>
    <w:rsid w:val="00842AEC"/>
    <w:rsid w:val="00E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13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23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555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13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90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321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43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52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17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KULSIRI YOSSATHERA</dc:creator>
  <cp:lastModifiedBy>KULSIRI YOSSATHERA</cp:lastModifiedBy>
  <cp:revision>2</cp:revision>
  <dcterms:created xsi:type="dcterms:W3CDTF">2020-01-14T02:44:00Z</dcterms:created>
  <dcterms:modified xsi:type="dcterms:W3CDTF">2020-01-14T03:06:00Z</dcterms:modified>
</cp:coreProperties>
</file>